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85" w:rsidRPr="00C54B85" w:rsidRDefault="00C54B85" w:rsidP="00C54B85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Чем</w:t>
      </w:r>
      <w:proofErr w:type="spellEnd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занять</w:t>
      </w:r>
      <w:proofErr w:type="spellEnd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ребенка</w:t>
      </w:r>
      <w:proofErr w:type="spellEnd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дома</w:t>
      </w:r>
      <w:proofErr w:type="spellEnd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в </w:t>
      </w:r>
      <w:proofErr w:type="spellStart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летний</w:t>
      </w:r>
      <w:proofErr w:type="spellEnd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период</w:t>
      </w:r>
      <w:proofErr w:type="spellEnd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Игра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-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это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любимое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а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иногда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очень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полезное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занятие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54B85">
        <w:rPr>
          <w:rFonts w:ascii="Times New Roman" w:hAnsi="Times New Roman" w:cs="Times New Roman"/>
          <w:sz w:val="28"/>
          <w:szCs w:val="28"/>
        </w:rPr>
        <w:t>для всех</w:t>
      </w:r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Даже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уже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"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взрослый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" (5-тилетний </w:t>
      </w:r>
      <w:proofErr w:type="spellStart"/>
      <w:proofErr w:type="gram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ребенок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)</w:t>
      </w:r>
      <w:proofErr w:type="gram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откажется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поиграть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родителями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в:</w:t>
      </w: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Прятки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этом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обязательно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прятаться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друг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от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друга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можно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спрятать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детской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комнате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новую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игрушку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книжку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наверняка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находка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порадует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кроху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отвлечет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его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внимание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некоторое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время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Мореплавателей</w:t>
      </w:r>
      <w:proofErr w:type="spellEnd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Когда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улице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лето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стоит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долго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раздумывать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чем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заняться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ребенком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дома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-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набирайте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полную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ванную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воды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делайте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бумажные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кораблики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вперед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навстречу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приключениям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Мяч</w:t>
      </w:r>
      <w:proofErr w:type="spellEnd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Игры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из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нашего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детства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>: «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горячо-холодно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>», «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съедобное-несъедобное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», -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кто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сказал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современному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ребенку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такое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занятие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придется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душе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Впрочем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есть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только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один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способ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это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узнать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Боулинг</w:t>
      </w:r>
      <w:proofErr w:type="spellEnd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К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счастью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производители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игрушек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прочего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детского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развлекательного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инвентаря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сегодня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предлагают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родителям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массу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готовых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решений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. К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примеру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отличная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игра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детей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 -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боулинг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будет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интересна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малышам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взрослым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Настольные</w:t>
      </w:r>
      <w:proofErr w:type="spellEnd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игры</w:t>
      </w:r>
      <w:proofErr w:type="spellEnd"/>
      <w:r w:rsidRPr="00C54B85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Домино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лото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шашки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-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нет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одного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ребенка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которому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будет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интересно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провести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досуг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родителями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таким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образом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Преследуя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цель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научить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ребенка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новому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развить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его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творческие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способности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родители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не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должны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забывать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про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развивающие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занятия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которые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с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детьми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можно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проводить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дома</w:t>
      </w:r>
      <w:proofErr w:type="spellEnd"/>
      <w:r w:rsidRPr="00C54B85">
        <w:rPr>
          <w:rFonts w:ascii="Times New Roman" w:hAnsi="Times New Roman" w:cs="Times New Roman"/>
          <w:i/>
          <w:iCs/>
          <w:sz w:val="28"/>
          <w:szCs w:val="28"/>
          <w:lang w:val="de-DE"/>
        </w:rPr>
        <w:t>.</w:t>
      </w:r>
    </w:p>
    <w:p w:rsidR="00C54B85" w:rsidRPr="00C54B85" w:rsidRDefault="00C54B85" w:rsidP="00C54B85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Итак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полезно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интересно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заняться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крохой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C54B85" w:rsidRPr="00C54B85" w:rsidRDefault="00C54B85" w:rsidP="00C54B8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Лепкой</w:t>
      </w:r>
      <w:proofErr w:type="spellEnd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. </w:t>
      </w:r>
      <w:r w:rsidRPr="00C54B85">
        <w:rPr>
          <w:rFonts w:ascii="Times New Roman" w:hAnsi="Times New Roman" w:cs="Times New Roman"/>
          <w:sz w:val="28"/>
          <w:szCs w:val="28"/>
          <w:lang w:val="de-DE"/>
        </w:rPr>
        <w:t>«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Старый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добрый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товарищ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» -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пластилин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всегда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придет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выручку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родителям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малышам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Можно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лепить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тематические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фигурки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например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в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преддверии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новогодних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праздников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будут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актуальны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снеговик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рождественская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елка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летом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овощи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фрукты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салата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Отличной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альтернативой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пластилину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станет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соленое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тесто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которое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позволит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малышу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проявить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фантазию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подарит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массу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положительных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эмоций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54B85" w:rsidRPr="00C54B85" w:rsidRDefault="00C54B85" w:rsidP="00C54B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>Рисованием</w:t>
      </w:r>
      <w:proofErr w:type="spellEnd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.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Краски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карандаши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фломастеры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-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позвольте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ребенку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выбрать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самому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вдоволь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насладиться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творчеством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54B85" w:rsidRPr="00C54B85" w:rsidRDefault="00C54B85" w:rsidP="00C54B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>Составлением</w:t>
      </w:r>
      <w:proofErr w:type="spellEnd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>рассказов</w:t>
      </w:r>
      <w:proofErr w:type="spellEnd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>.</w:t>
      </w:r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Фантазия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юных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авторов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знает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предела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Найдите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старые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журналы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пусть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ребенок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сам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вырежет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понравившиеся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картинки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наклеит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их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лист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ватмана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а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затем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вместе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попробуйте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составить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увлекательную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историю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54B85" w:rsidRPr="00C54B85" w:rsidRDefault="00C54B85" w:rsidP="00C54B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>Вышиванием</w:t>
      </w:r>
      <w:proofErr w:type="spellEnd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.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Маленькие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принцессы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всем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подражают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своим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мамочкам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так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почему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бы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придумать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маме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дочке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совместное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хобби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заняться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вышивкой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крестиком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Мальчишкам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интересно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будет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освоить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папой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>художественное</w:t>
      </w:r>
      <w:proofErr w:type="spellEnd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>выжигание</w:t>
      </w:r>
      <w:proofErr w:type="spellEnd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>по</w:t>
      </w:r>
      <w:proofErr w:type="spellEnd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>дереву</w:t>
      </w:r>
      <w:proofErr w:type="spellEnd"/>
      <w:r w:rsidRPr="00C54B85">
        <w:rPr>
          <w:rFonts w:ascii="Times New Roman" w:hAnsi="Times New Roman" w:cs="Times New Roman"/>
          <w:b/>
          <w:bCs/>
          <w:sz w:val="28"/>
          <w:szCs w:val="28"/>
          <w:lang w:val="de-DE"/>
        </w:rPr>
        <w:t>.</w:t>
      </w:r>
    </w:p>
    <w:p w:rsidR="004D65D2" w:rsidRPr="00C54B85" w:rsidRDefault="00C54B85" w:rsidP="00C54B85">
      <w:pPr>
        <w:rPr>
          <w:rFonts w:ascii="Times New Roman" w:hAnsi="Times New Roman" w:cs="Times New Roman"/>
          <w:sz w:val="28"/>
          <w:szCs w:val="28"/>
        </w:rPr>
      </w:pPr>
      <w:r w:rsidRPr="00C54B85">
        <w:rPr>
          <w:rFonts w:ascii="Times New Roman" w:hAnsi="Times New Roman" w:cs="Times New Roman"/>
          <w:sz w:val="28"/>
          <w:szCs w:val="28"/>
        </w:rPr>
        <w:t xml:space="preserve">5.             </w:t>
      </w:r>
      <w:r w:rsidRPr="00C54B85">
        <w:rPr>
          <w:rFonts w:ascii="Times New Roman" w:hAnsi="Times New Roman" w:cs="Times New Roman"/>
          <w:b/>
          <w:sz w:val="28"/>
          <w:szCs w:val="28"/>
        </w:rPr>
        <w:t>Поделками</w:t>
      </w:r>
      <w:r w:rsidRPr="00C54B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Раздумывая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тему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чем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занять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ребенка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дома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стоит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забывать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поделки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Наверняка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крохе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будет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интересно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найти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применение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собранным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летом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осенью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C54B85">
        <w:rPr>
          <w:rFonts w:ascii="Times New Roman" w:hAnsi="Times New Roman" w:cs="Times New Roman"/>
          <w:sz w:val="28"/>
          <w:szCs w:val="28"/>
          <w:lang w:val="de-DE"/>
        </w:rPr>
        <w:t>заготовкам</w:t>
      </w:r>
      <w:proofErr w:type="spellEnd"/>
      <w:r w:rsidRPr="00C54B8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sectPr w:rsidR="004D65D2" w:rsidRPr="00C5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0E81"/>
    <w:multiLevelType w:val="multilevel"/>
    <w:tmpl w:val="5E80EAD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85"/>
    <w:rsid w:val="006724B3"/>
    <w:rsid w:val="00C5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4B85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C54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2020-05-29T19:20:00Z</dcterms:created>
  <dcterms:modified xsi:type="dcterms:W3CDTF">2020-05-29T19:21:00Z</dcterms:modified>
</cp:coreProperties>
</file>